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2700"/>
        <w:gridCol w:w="766"/>
        <w:gridCol w:w="2240"/>
        <w:gridCol w:w="405"/>
        <w:gridCol w:w="3118"/>
      </w:tblGrid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9" w:rsidRDefault="002F2DD7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84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</w:p>
          <w:p w:rsidR="00471169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8922C5" w:rsidRDefault="008B494D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  <w:r w:rsidR="00471169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94D" w:rsidRPr="008B494D" w:rsidRDefault="00471169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22C5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Гандичевского сельсовета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922C5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2F2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47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.№</w:t>
            </w:r>
            <w:proofErr w:type="spellEnd"/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Главные администраторы безвозмездных поступлений из областного бюджета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государственных (муниципальных) организаций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2F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администрации Гандичевского сельсовета на 201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20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</w:t>
            </w:r>
            <w:r w:rsidR="004711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2F2D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8B494D" w:rsidRPr="008B494D" w:rsidTr="008B494D">
        <w:trPr>
          <w:trHeight w:val="120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главного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доходов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Код главы</w:t>
            </w:r>
          </w:p>
        </w:tc>
        <w:tc>
          <w:tcPr>
            <w:tcW w:w="2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видов доходов местного бюджета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F37643">
              <w:rPr>
                <w:rFonts w:ascii="Times New Roman" w:eastAsia="Times New Roman" w:hAnsi="Times New Roman" w:cs="Times New Roman"/>
                <w:lang w:eastAsia="ru-RU"/>
              </w:rPr>
              <w:t xml:space="preserve"> кода поступления в бюджет, группы, подгруппы</w:t>
            </w:r>
            <w:r w:rsidR="00392322">
              <w:rPr>
                <w:rFonts w:ascii="Times New Roman" w:eastAsia="Times New Roman" w:hAnsi="Times New Roman" w:cs="Times New Roman"/>
                <w:lang w:eastAsia="ru-RU"/>
              </w:rPr>
              <w:t>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8B494D" w:rsidRPr="008B494D" w:rsidTr="008B494D">
        <w:trPr>
          <w:trHeight w:val="30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48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14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B494D" w:rsidRPr="008B494D" w:rsidTr="008B494D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B494D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216 10 0000 151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</w:t>
            </w:r>
            <w:r w:rsidR="00E54EC8" w:rsidRPr="008B494D">
              <w:rPr>
                <w:rFonts w:ascii="Times New Roman" w:eastAsia="Times New Roman" w:hAnsi="Times New Roman" w:cs="Times New Roman"/>
                <w:lang w:eastAsia="ru-RU"/>
              </w:rPr>
              <w:t>населенных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39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35118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ского учета на территориях, где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отсутствуют военные комиссариаты</w:t>
            </w:r>
          </w:p>
        </w:tc>
      </w:tr>
      <w:tr w:rsidR="008B494D" w:rsidRPr="008B494D" w:rsidTr="00E54EC8">
        <w:trPr>
          <w:trHeight w:val="557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45160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сельских поселений для компенсации дополнительных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расходов, возникших в результате решений, принятых органами власти другого уровня</w:t>
            </w:r>
          </w:p>
        </w:tc>
      </w:tr>
      <w:tr w:rsidR="008B494D" w:rsidRPr="008B494D" w:rsidTr="008B494D">
        <w:trPr>
          <w:trHeight w:val="14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014 10 0000 151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494D" w:rsidRPr="008B494D" w:rsidTr="008B494D">
        <w:trPr>
          <w:trHeight w:val="13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B494D" w:rsidRPr="008B494D" w:rsidTr="008B494D">
        <w:trPr>
          <w:trHeight w:val="18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2 08 05000 10 0000 180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B494D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4D" w:rsidRPr="008B494D" w:rsidRDefault="008B494D" w:rsidP="002350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60010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0301B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Default="00A0301B" w:rsidP="00A030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02 </w:t>
            </w:r>
            <w:r w:rsidR="00235042">
              <w:rPr>
                <w:rFonts w:ascii="Times New Roman" w:hAnsi="Times New Roman" w:cs="Times New Roman"/>
                <w:color w:val="000000"/>
              </w:rPr>
              <w:t>200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41 </w:t>
            </w:r>
            <w:r w:rsidR="002654F9">
              <w:rPr>
                <w:rFonts w:ascii="Times New Roman" w:hAnsi="Times New Roman" w:cs="Times New Roman"/>
                <w:color w:val="000000"/>
              </w:rPr>
              <w:t>1</w:t>
            </w:r>
            <w:r w:rsidRPr="00D040B0">
              <w:rPr>
                <w:rFonts w:ascii="Times New Roman" w:hAnsi="Times New Roman" w:cs="Times New Roman"/>
                <w:color w:val="000000"/>
              </w:rPr>
              <w:t>0 0000 151</w:t>
            </w:r>
          </w:p>
          <w:p w:rsidR="00A0301B" w:rsidRPr="00A0301B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>Субсидии бюджетам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поселений</w:t>
            </w: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0301B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2 02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30</w:t>
            </w:r>
            <w:r w:rsidRPr="00D040B0">
              <w:rPr>
                <w:rFonts w:ascii="Times New Roman" w:hAnsi="Times New Roman" w:cs="Times New Roman"/>
                <w:color w:val="000000"/>
              </w:rPr>
              <w:t>024 10 0000 151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0301B" w:rsidRPr="00D040B0" w:rsidTr="00BB2094">
        <w:trPr>
          <w:trHeight w:val="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 xml:space="preserve">2 02 </w:t>
            </w:r>
            <w:r w:rsidR="00C1408B">
              <w:rPr>
                <w:rFonts w:ascii="Times New Roman" w:hAnsi="Times New Roman" w:cs="Times New Roman"/>
                <w:color w:val="000000"/>
              </w:rPr>
              <w:t>20</w:t>
            </w:r>
            <w:r w:rsidRPr="00D040B0">
              <w:rPr>
                <w:rFonts w:ascii="Times New Roman" w:hAnsi="Times New Roman" w:cs="Times New Roman"/>
                <w:color w:val="000000"/>
              </w:rPr>
              <w:t>051 10 0000 151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бюджетам сельских поселений на реализацию федеральных целевых </w:t>
            </w:r>
            <w:r w:rsidRPr="00D040B0">
              <w:rPr>
                <w:rFonts w:ascii="Times New Roman" w:hAnsi="Times New Roman" w:cs="Times New Roman"/>
                <w:color w:val="000000"/>
              </w:rPr>
              <w:lastRenderedPageBreak/>
              <w:t>программ</w:t>
            </w:r>
          </w:p>
        </w:tc>
      </w:tr>
      <w:tr w:rsidR="00BB2094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094" w:rsidRPr="00D040B0" w:rsidRDefault="00BB2094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</w:tr>
      <w:tr w:rsidR="00F22E75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Pr="00D040B0" w:rsidRDefault="00F22E75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2 07 05030 10 0000 180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сельских поселений</w:t>
            </w:r>
          </w:p>
        </w:tc>
      </w:tr>
      <w:tr w:rsidR="00F22E75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Pr="00D040B0" w:rsidRDefault="00F22E75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2 03 05099 10 0000 180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05CA" w:rsidRPr="00D040B0" w:rsidRDefault="003D05CA">
      <w:pPr>
        <w:rPr>
          <w:rFonts w:ascii="Times New Roman" w:hAnsi="Times New Roman" w:cs="Times New Roman"/>
          <w:sz w:val="24"/>
          <w:szCs w:val="24"/>
        </w:rPr>
      </w:pPr>
    </w:p>
    <w:sectPr w:rsidR="003D05CA" w:rsidRPr="00D040B0" w:rsidSect="008B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94D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5B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0B9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92F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042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4F9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2DD7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322"/>
    <w:rsid w:val="00392409"/>
    <w:rsid w:val="003925F8"/>
    <w:rsid w:val="00392604"/>
    <w:rsid w:val="00392FC4"/>
    <w:rsid w:val="0039309F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169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27C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A69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22C5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A3F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94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3BB"/>
    <w:rsid w:val="00A02849"/>
    <w:rsid w:val="00A02EDF"/>
    <w:rsid w:val="00A0301B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9D5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009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094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08B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CE3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0B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4EC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2B2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2E75"/>
    <w:rsid w:val="00F24487"/>
    <w:rsid w:val="00F251C2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643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4A40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13</cp:revision>
  <cp:lastPrinted>2017-12-23T02:58:00Z</cp:lastPrinted>
  <dcterms:created xsi:type="dcterms:W3CDTF">2016-12-20T04:56:00Z</dcterms:created>
  <dcterms:modified xsi:type="dcterms:W3CDTF">2018-11-17T06:44:00Z</dcterms:modified>
</cp:coreProperties>
</file>